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7320" w14:textId="01E03E99" w:rsidR="00302DAF" w:rsidRPr="003223B1" w:rsidRDefault="0001770A" w:rsidP="00CE3506">
      <w:pPr>
        <w:pStyle w:val="Titre"/>
        <w:pBdr>
          <w:bottom w:val="single" w:sz="4" w:space="4" w:color="0070C0"/>
        </w:pBdr>
      </w:pPr>
      <w:r w:rsidRPr="0001770A">
        <w:t>Tableau d'</w:t>
      </w:r>
      <w:r w:rsidR="00EE61D1">
        <w:t>aide à la création</w:t>
      </w:r>
      <w:r w:rsidRPr="0001770A">
        <w:t xml:space="preserve"> de partenariat</w:t>
      </w:r>
    </w:p>
    <w:p w14:paraId="5DC72F98" w14:textId="7758423D" w:rsidR="0001770A" w:rsidRPr="008125E9" w:rsidRDefault="0001770A" w:rsidP="0001770A">
      <w:pPr>
        <w:pStyle w:val="Titre1"/>
        <w:spacing w:before="0"/>
        <w:rPr>
          <w:sz w:val="22"/>
          <w:szCs w:val="22"/>
        </w:rPr>
      </w:pPr>
      <w:r w:rsidRPr="008125E9">
        <w:rPr>
          <w:sz w:val="22"/>
          <w:szCs w:val="22"/>
        </w:rPr>
        <w:t>Instructions</w:t>
      </w:r>
      <w:r>
        <w:rPr>
          <w:sz w:val="22"/>
          <w:szCs w:val="22"/>
        </w:rPr>
        <w:t xml:space="preserve"> pour chaque partenaire </w:t>
      </w:r>
      <w:r w:rsidRPr="008125E9">
        <w:rPr>
          <w:sz w:val="22"/>
          <w:szCs w:val="22"/>
        </w:rPr>
        <w:t>:</w:t>
      </w:r>
    </w:p>
    <w:p w14:paraId="3D79B089" w14:textId="45B11975" w:rsidR="0001770A" w:rsidRDefault="0001770A" w:rsidP="0001770A">
      <w:r>
        <w:t>Pour chacun des éléments d'analyse, réponds de forme succincte et factuelle dans les colonnes « Partenaire n » et utilise la colonne « Observations </w:t>
      </w:r>
      <w:r w:rsidR="00736C2A">
        <w:t xml:space="preserve">n </w:t>
      </w:r>
      <w:r>
        <w:t xml:space="preserve">» pour annoter tes remarques qualitatives importantes, des forces ou des faiblesses, des opportunités ou des menaces, les avantages que tu peux apporter à ton partenaire ou des déficits que </w:t>
      </w:r>
      <w:r w:rsidR="00736C2A">
        <w:t>tu</w:t>
      </w:r>
      <w:r>
        <w:t xml:space="preserve"> pourr</w:t>
      </w:r>
      <w:r w:rsidR="00736C2A">
        <w:t>ais</w:t>
      </w:r>
      <w:r>
        <w:t xml:space="preserve"> combler grâce à lui.</w:t>
      </w:r>
    </w:p>
    <w:p w14:paraId="6213646D" w14:textId="25247A9C" w:rsidR="00736C2A" w:rsidRPr="008125E9" w:rsidRDefault="00736C2A" w:rsidP="00736C2A">
      <w:pPr>
        <w:pStyle w:val="Titre1"/>
        <w:spacing w:before="0"/>
        <w:rPr>
          <w:sz w:val="22"/>
          <w:szCs w:val="22"/>
        </w:rPr>
      </w:pPr>
      <w:r w:rsidRPr="008125E9">
        <w:rPr>
          <w:sz w:val="22"/>
          <w:szCs w:val="22"/>
        </w:rPr>
        <w:t>Instructions</w:t>
      </w:r>
      <w:r>
        <w:rPr>
          <w:sz w:val="22"/>
          <w:szCs w:val="22"/>
        </w:rPr>
        <w:t xml:space="preserve"> pour les deux partenaires </w:t>
      </w:r>
      <w:r w:rsidRPr="008125E9">
        <w:rPr>
          <w:sz w:val="22"/>
          <w:szCs w:val="22"/>
        </w:rPr>
        <w:t>:</w:t>
      </w:r>
    </w:p>
    <w:p w14:paraId="00765B34" w14:textId="214D1E87" w:rsidR="0001770A" w:rsidRDefault="00736C2A" w:rsidP="0001770A">
      <w:r>
        <w:t xml:space="preserve">Finalement, </w:t>
      </w:r>
      <w:r w:rsidR="0001770A">
        <w:t>indiquez</w:t>
      </w:r>
      <w:r>
        <w:t xml:space="preserve"> dans la dernière colonne</w:t>
      </w:r>
      <w:r w:rsidR="0001770A">
        <w:t xml:space="preserve"> l'influence (</w:t>
      </w:r>
      <w:r w:rsidR="005054E1" w:rsidRPr="005054E1">
        <w:rPr>
          <w:b/>
          <w:bCs/>
          <w:color w:val="FF0000"/>
        </w:rPr>
        <w:t>C</w:t>
      </w:r>
      <w:r w:rsidR="005054E1">
        <w:t xml:space="preserve">, </w:t>
      </w:r>
      <w:r w:rsidR="0001770A" w:rsidRPr="00736C2A">
        <w:rPr>
          <w:b/>
          <w:bCs/>
          <w:color w:val="FF0000"/>
        </w:rPr>
        <w:t>P</w:t>
      </w:r>
      <w:r w:rsidR="0001770A">
        <w:t>,</w:t>
      </w:r>
      <w:r w:rsidR="005054E1">
        <w:t xml:space="preserve"> </w:t>
      </w:r>
      <w:r w:rsidR="0001770A" w:rsidRPr="00736C2A">
        <w:rPr>
          <w:b/>
          <w:bCs/>
          <w:color w:val="FF0000"/>
        </w:rPr>
        <w:t>N</w:t>
      </w:r>
      <w:r w:rsidR="0001770A">
        <w:t>,</w:t>
      </w:r>
      <w:r w:rsidR="005054E1">
        <w:t xml:space="preserve"> </w:t>
      </w:r>
      <w:r w:rsidRPr="00736C2A">
        <w:rPr>
          <w:b/>
          <w:bCs/>
          <w:color w:val="FF0000"/>
        </w:rPr>
        <w:t>-</w:t>
      </w:r>
      <w:r w:rsidR="0001770A">
        <w:t>) de cet élément pour le partenariat</w:t>
      </w:r>
      <w:r>
        <w:t xml:space="preserve"> </w:t>
      </w:r>
      <w:r w:rsidR="0001770A">
        <w:t xml:space="preserve">: </w:t>
      </w:r>
    </w:p>
    <w:p w14:paraId="1C64F1B2" w14:textId="120484AA" w:rsidR="005054E1" w:rsidRPr="005054E1" w:rsidRDefault="005054E1" w:rsidP="00736C2A">
      <w:pPr>
        <w:pStyle w:val="ParagraphePuces"/>
        <w:ind w:left="709"/>
      </w:pPr>
      <w:r w:rsidRPr="005054E1">
        <w:rPr>
          <w:b/>
          <w:color w:val="FF0000"/>
          <w:sz w:val="22"/>
          <w:szCs w:val="22"/>
        </w:rPr>
        <w:t>C</w:t>
      </w:r>
      <w:r>
        <w:t xml:space="preserve">omplémentaire, si cet élément démontre une complémentarité </w:t>
      </w:r>
      <w:r w:rsidRPr="005054E1">
        <w:rPr>
          <w:rFonts w:ascii="Open Sans Semibold" w:hAnsi="Open Sans Semibold" w:cs="Open Sans Semibold"/>
        </w:rPr>
        <w:t>directe</w:t>
      </w:r>
      <w:r>
        <w:t xml:space="preserve"> utile pour le partenariat</w:t>
      </w:r>
    </w:p>
    <w:p w14:paraId="1F93BE5E" w14:textId="2EFE4193" w:rsidR="0001770A" w:rsidRDefault="0001770A" w:rsidP="00736C2A">
      <w:pPr>
        <w:pStyle w:val="ParagraphePuces"/>
        <w:ind w:left="709"/>
      </w:pPr>
      <w:r w:rsidRPr="00736C2A">
        <w:rPr>
          <w:b/>
          <w:color w:val="FF0000"/>
          <w:sz w:val="22"/>
          <w:szCs w:val="22"/>
        </w:rPr>
        <w:t>P</w:t>
      </w:r>
      <w:r>
        <w:t>ositive</w:t>
      </w:r>
      <w:r w:rsidR="005054E1">
        <w:t>,</w:t>
      </w:r>
      <w:r>
        <w:t xml:space="preserve"> si cet élément favorise positivement le partenariat, mais sans intervenir </w:t>
      </w:r>
      <w:r w:rsidRPr="005054E1">
        <w:rPr>
          <w:rFonts w:ascii="Open Sans Semibold" w:hAnsi="Open Sans Semibold" w:cs="Open Sans Semibold"/>
        </w:rPr>
        <w:t>directement</w:t>
      </w:r>
    </w:p>
    <w:p w14:paraId="01FAD912" w14:textId="6A613A16" w:rsidR="0001770A" w:rsidRDefault="0001770A" w:rsidP="00736C2A">
      <w:pPr>
        <w:pStyle w:val="ParagraphePuces"/>
        <w:ind w:left="709"/>
      </w:pPr>
      <w:r w:rsidRPr="00736C2A">
        <w:rPr>
          <w:b/>
          <w:color w:val="FF0000"/>
          <w:sz w:val="22"/>
          <w:szCs w:val="22"/>
        </w:rPr>
        <w:t>N</w:t>
      </w:r>
      <w:r>
        <w:t>égati</w:t>
      </w:r>
      <w:r w:rsidR="00736C2A">
        <w:t>v</w:t>
      </w:r>
      <w:r>
        <w:t>e</w:t>
      </w:r>
      <w:r w:rsidR="005054E1">
        <w:t>,</w:t>
      </w:r>
      <w:r>
        <w:t xml:space="preserve"> si cet élément peut être un risque pour le partenariat et est un point de </w:t>
      </w:r>
      <w:r w:rsidR="00736C2A" w:rsidRPr="005054E1">
        <w:rPr>
          <w:rFonts w:ascii="Open Sans Semibold" w:hAnsi="Open Sans Semibold" w:cs="Open Sans Semibold"/>
          <w:bCs/>
        </w:rPr>
        <w:t>vi</w:t>
      </w:r>
      <w:r w:rsidRPr="005054E1">
        <w:rPr>
          <w:rFonts w:ascii="Open Sans Semibold" w:hAnsi="Open Sans Semibold" w:cs="Open Sans Semibold"/>
        </w:rPr>
        <w:t>gilance</w:t>
      </w:r>
    </w:p>
    <w:p w14:paraId="42DCF42E" w14:textId="391B8892" w:rsidR="00736C2A" w:rsidRPr="00066E68" w:rsidRDefault="00736C2A" w:rsidP="00736C2A">
      <w:pPr>
        <w:pStyle w:val="ParagraphePuces"/>
        <w:ind w:left="709"/>
      </w:pPr>
      <w:r w:rsidRPr="00736C2A">
        <w:rPr>
          <w:b/>
          <w:bCs/>
          <w:color w:val="FF0000"/>
          <w:sz w:val="22"/>
          <w:szCs w:val="22"/>
        </w:rPr>
        <w:t>-</w:t>
      </w:r>
      <w:r>
        <w:t xml:space="preserve"> si cet élément n'influence </w:t>
      </w:r>
      <w:r w:rsidRPr="005054E1">
        <w:rPr>
          <w:rFonts w:ascii="Open Sans Semibold" w:hAnsi="Open Sans Semibold" w:cs="Open Sans Semibold"/>
        </w:rPr>
        <w:t>pas</w:t>
      </w:r>
      <w:r>
        <w:t xml:space="preserve"> ou que </w:t>
      </w:r>
      <w:r w:rsidRPr="005054E1">
        <w:rPr>
          <w:rFonts w:ascii="Open Sans Semibold" w:hAnsi="Open Sans Semibold" w:cs="Open Sans Semibold"/>
        </w:rPr>
        <w:t>très peu</w:t>
      </w:r>
      <w:r>
        <w:t xml:space="preserve"> le partenariat</w:t>
      </w:r>
    </w:p>
    <w:p w14:paraId="5E12CFB9" w14:textId="4C1F66DC" w:rsidR="0001770A" w:rsidRDefault="00311DD1" w:rsidP="00311DD1">
      <w:pPr>
        <w:tabs>
          <w:tab w:val="left" w:pos="7371"/>
        </w:tabs>
      </w:pPr>
      <w:r w:rsidRPr="00311DD1">
        <w:rPr>
          <w:rFonts w:ascii="Open Sans Semibold" w:hAnsi="Open Sans Semibold" w:cs="Open Sans Semibold"/>
        </w:rPr>
        <w:t>Premier partenaire</w:t>
      </w:r>
      <w:r>
        <w:t> : _______________________________________________________</w:t>
      </w:r>
      <w:r>
        <w:tab/>
      </w:r>
      <w:r w:rsidRPr="00311DD1">
        <w:rPr>
          <w:rFonts w:ascii="Open Sans Semibold" w:hAnsi="Open Sans Semibold" w:cs="Open Sans Semibold"/>
        </w:rPr>
        <w:t>Deuxième partenaire</w:t>
      </w:r>
      <w:r>
        <w:t> : _______________________________________________________</w:t>
      </w:r>
    </w:p>
    <w:p w14:paraId="6BB9F171" w14:textId="77777777" w:rsidR="00311DD1" w:rsidRDefault="00311DD1" w:rsidP="00311DD1">
      <w:pPr>
        <w:tabs>
          <w:tab w:val="left" w:pos="7371"/>
        </w:tabs>
      </w:pP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2710"/>
        <w:gridCol w:w="2711"/>
        <w:gridCol w:w="2711"/>
        <w:gridCol w:w="2711"/>
        <w:gridCol w:w="724"/>
      </w:tblGrid>
      <w:tr w:rsidR="00736C2A" w:rsidRPr="00736C2A" w14:paraId="183FE569" w14:textId="77777777" w:rsidTr="007C5867">
        <w:trPr>
          <w:cantSplit/>
          <w:tblHeader/>
        </w:trPr>
        <w:tc>
          <w:tcPr>
            <w:tcW w:w="3219" w:type="dxa"/>
            <w:shd w:val="clear" w:color="auto" w:fill="DAEEF3" w:themeFill="accent5" w:themeFillTint="33"/>
            <w:vAlign w:val="bottom"/>
          </w:tcPr>
          <w:p w14:paraId="12B7DA48" w14:textId="77777777" w:rsidR="0001770A" w:rsidRPr="00736C2A" w:rsidRDefault="0001770A" w:rsidP="005054E1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</w:rPr>
            </w:pPr>
            <w:r w:rsidRPr="00736C2A">
              <w:rPr>
                <w:rFonts w:ascii="Open Sans Semibold" w:hAnsi="Open Sans Semibold" w:cs="Open Sans Semibold"/>
                <w:bCs/>
              </w:rPr>
              <w:t>Elément d'analyse</w:t>
            </w:r>
          </w:p>
        </w:tc>
        <w:tc>
          <w:tcPr>
            <w:tcW w:w="2710" w:type="dxa"/>
            <w:shd w:val="clear" w:color="auto" w:fill="DAEEF3" w:themeFill="accent5" w:themeFillTint="33"/>
            <w:vAlign w:val="bottom"/>
          </w:tcPr>
          <w:p w14:paraId="323DA91D" w14:textId="1E727614" w:rsidR="0001770A" w:rsidRPr="00736C2A" w:rsidRDefault="0001770A" w:rsidP="005054E1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</w:rPr>
            </w:pPr>
            <w:r w:rsidRPr="00736C2A">
              <w:rPr>
                <w:rFonts w:ascii="Open Sans Semibold" w:hAnsi="Open Sans Semibold" w:cs="Open Sans Semibold"/>
                <w:bCs/>
              </w:rPr>
              <w:t>P</w:t>
            </w:r>
            <w:r w:rsidR="007C5867">
              <w:rPr>
                <w:rFonts w:ascii="Open Sans Semibold" w:hAnsi="Open Sans Semibold" w:cs="Open Sans Semibold"/>
                <w:bCs/>
              </w:rPr>
              <w:t>remier p</w:t>
            </w:r>
            <w:r w:rsidRPr="00736C2A">
              <w:rPr>
                <w:rFonts w:ascii="Open Sans Semibold" w:hAnsi="Open Sans Semibold" w:cs="Open Sans Semibold"/>
                <w:bCs/>
              </w:rPr>
              <w:t>artenaire</w:t>
            </w:r>
          </w:p>
        </w:tc>
        <w:tc>
          <w:tcPr>
            <w:tcW w:w="2711" w:type="dxa"/>
            <w:shd w:val="clear" w:color="auto" w:fill="DAEEF3" w:themeFill="accent5" w:themeFillTint="33"/>
            <w:vAlign w:val="bottom"/>
          </w:tcPr>
          <w:p w14:paraId="028D96C7" w14:textId="2828AF50" w:rsidR="0001770A" w:rsidRPr="00736C2A" w:rsidRDefault="0001770A" w:rsidP="005054E1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</w:rPr>
            </w:pPr>
            <w:r w:rsidRPr="00736C2A">
              <w:rPr>
                <w:rFonts w:ascii="Open Sans Semibold" w:hAnsi="Open Sans Semibold" w:cs="Open Sans Semibold"/>
                <w:bCs/>
              </w:rPr>
              <w:t xml:space="preserve">Observations </w:t>
            </w:r>
            <w:r w:rsidR="007C5867">
              <w:rPr>
                <w:rFonts w:ascii="Open Sans Semibold" w:hAnsi="Open Sans Semibold" w:cs="Open Sans Semibold"/>
                <w:bCs/>
              </w:rPr>
              <w:t>P</w:t>
            </w:r>
            <w:r w:rsidRPr="00736C2A">
              <w:rPr>
                <w:rFonts w:ascii="Open Sans Semibold" w:hAnsi="Open Sans Semibold" w:cs="Open Sans Semibold"/>
                <w:bCs/>
              </w:rPr>
              <w:t>1</w:t>
            </w:r>
          </w:p>
        </w:tc>
        <w:tc>
          <w:tcPr>
            <w:tcW w:w="2711" w:type="dxa"/>
            <w:shd w:val="clear" w:color="auto" w:fill="DAEEF3" w:themeFill="accent5" w:themeFillTint="33"/>
            <w:vAlign w:val="bottom"/>
          </w:tcPr>
          <w:p w14:paraId="0CDE1096" w14:textId="72DDFA7E" w:rsidR="0001770A" w:rsidRPr="00736C2A" w:rsidRDefault="007C5867" w:rsidP="005054E1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</w:rPr>
            </w:pPr>
            <w:r>
              <w:rPr>
                <w:rFonts w:ascii="Open Sans Semibold" w:hAnsi="Open Sans Semibold" w:cs="Open Sans Semibold"/>
                <w:bCs/>
              </w:rPr>
              <w:t>Deuxième p</w:t>
            </w:r>
            <w:r w:rsidR="0001770A" w:rsidRPr="00736C2A">
              <w:rPr>
                <w:rFonts w:ascii="Open Sans Semibold" w:hAnsi="Open Sans Semibold" w:cs="Open Sans Semibold"/>
                <w:bCs/>
              </w:rPr>
              <w:t>artenaire</w:t>
            </w:r>
          </w:p>
        </w:tc>
        <w:tc>
          <w:tcPr>
            <w:tcW w:w="2711" w:type="dxa"/>
            <w:shd w:val="clear" w:color="auto" w:fill="DAEEF3" w:themeFill="accent5" w:themeFillTint="33"/>
            <w:vAlign w:val="bottom"/>
          </w:tcPr>
          <w:p w14:paraId="3E2EF820" w14:textId="48DFAF08" w:rsidR="0001770A" w:rsidRPr="00736C2A" w:rsidRDefault="0001770A" w:rsidP="005054E1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</w:rPr>
            </w:pPr>
            <w:r w:rsidRPr="00736C2A">
              <w:rPr>
                <w:rFonts w:ascii="Open Sans Semibold" w:hAnsi="Open Sans Semibold" w:cs="Open Sans Semibold"/>
                <w:bCs/>
              </w:rPr>
              <w:t xml:space="preserve">Observations </w:t>
            </w:r>
            <w:r w:rsidR="007C5867">
              <w:rPr>
                <w:rFonts w:ascii="Open Sans Semibold" w:hAnsi="Open Sans Semibold" w:cs="Open Sans Semibold"/>
                <w:bCs/>
              </w:rPr>
              <w:t>P</w:t>
            </w:r>
            <w:r w:rsidRPr="00736C2A">
              <w:rPr>
                <w:rFonts w:ascii="Open Sans Semibold" w:hAnsi="Open Sans Semibold" w:cs="Open Sans Semibold"/>
                <w:bCs/>
              </w:rPr>
              <w:t>2</w:t>
            </w:r>
          </w:p>
        </w:tc>
        <w:tc>
          <w:tcPr>
            <w:tcW w:w="724" w:type="dxa"/>
            <w:shd w:val="clear" w:color="auto" w:fill="DAEEF3" w:themeFill="accent5" w:themeFillTint="33"/>
            <w:vAlign w:val="bottom"/>
          </w:tcPr>
          <w:p w14:paraId="2AF1C5D9" w14:textId="4F85298E" w:rsidR="0001770A" w:rsidRPr="00736C2A" w:rsidRDefault="0001770A" w:rsidP="005054E1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  <w:noProof/>
              </w:rPr>
            </w:pPr>
            <w:r w:rsidRPr="00736C2A">
              <w:rPr>
                <w:rFonts w:ascii="Open Sans Semibold" w:hAnsi="Open Sans Semibold" w:cs="Open Sans Semibold"/>
                <w:bCs/>
                <w:noProof/>
              </w:rPr>
              <w:t>Influ</w:t>
            </w:r>
            <w:r w:rsidR="007C5867">
              <w:rPr>
                <w:rFonts w:ascii="Open Sans Semibold" w:hAnsi="Open Sans Semibold" w:cs="Open Sans Semibold"/>
                <w:bCs/>
                <w:noProof/>
              </w:rPr>
              <w:t>-</w:t>
            </w:r>
            <w:r w:rsidRPr="00736C2A">
              <w:rPr>
                <w:rFonts w:ascii="Open Sans Semibold" w:hAnsi="Open Sans Semibold" w:cs="Open Sans Semibold"/>
                <w:bCs/>
                <w:noProof/>
              </w:rPr>
              <w:t>ence</w:t>
            </w:r>
          </w:p>
        </w:tc>
      </w:tr>
      <w:tr w:rsidR="007C5867" w14:paraId="48C1600D" w14:textId="77777777" w:rsidTr="007C5867">
        <w:trPr>
          <w:cantSplit/>
        </w:trPr>
        <w:tc>
          <w:tcPr>
            <w:tcW w:w="3219" w:type="dxa"/>
          </w:tcPr>
          <w:p w14:paraId="66509CDF" w14:textId="24BF2940" w:rsidR="0001770A" w:rsidRDefault="0001770A" w:rsidP="00736C2A">
            <w:pPr>
              <w:spacing w:before="20" w:after="20"/>
              <w:jc w:val="left"/>
            </w:pPr>
            <w:r>
              <w:t>Valeurs implicites ou déclarées de l'organisation</w:t>
            </w:r>
            <w:r w:rsidR="005054E1">
              <w:t>.</w:t>
            </w:r>
            <w:r>
              <w:br/>
            </w:r>
            <w:r w:rsidR="005054E1">
              <w:br/>
            </w:r>
          </w:p>
        </w:tc>
        <w:tc>
          <w:tcPr>
            <w:tcW w:w="2710" w:type="dxa"/>
          </w:tcPr>
          <w:p w14:paraId="3D9F0BE6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9985E2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0561EC9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8BD590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330E5AE2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5EEA1353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3D8EA54B" w14:textId="549E514B" w:rsidR="0001770A" w:rsidRDefault="0001770A" w:rsidP="00736C2A">
            <w:pPr>
              <w:spacing w:before="20" w:after="20"/>
              <w:jc w:val="left"/>
            </w:pPr>
            <w:r>
              <w:t>Points spécifiques de la charte et/ou des principes d'action de l'organisation</w:t>
            </w:r>
            <w:r w:rsidR="005054E1">
              <w:t>.</w:t>
            </w:r>
            <w:r w:rsidR="005054E1">
              <w:br/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24680E88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47023A8B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3B8CB6BF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204B8578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0C4C1C65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77534F52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54F43FAD" w14:textId="58A18A4E" w:rsidR="0001770A" w:rsidRDefault="0001770A" w:rsidP="00736C2A">
            <w:pPr>
              <w:spacing w:before="20" w:after="20"/>
              <w:jc w:val="left"/>
            </w:pPr>
            <w:r>
              <w:t>Publics cibles de l'organisation</w:t>
            </w:r>
            <w:r w:rsidR="005054E1">
              <w:t>.</w:t>
            </w:r>
            <w:r>
              <w:br/>
            </w:r>
            <w:r w:rsidR="005054E1">
              <w:br/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393BB899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43259CE0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1500084E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3D4B6463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105711D2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3E64D79" w14:textId="77777777" w:rsidTr="007C5867">
        <w:trPr>
          <w:cantSplit/>
        </w:trPr>
        <w:tc>
          <w:tcPr>
            <w:tcW w:w="3219" w:type="dxa"/>
          </w:tcPr>
          <w:p w14:paraId="5216F92B" w14:textId="4843A6EE" w:rsidR="0001770A" w:rsidRDefault="0001770A" w:rsidP="00736C2A">
            <w:pPr>
              <w:spacing w:before="20" w:after="20"/>
              <w:jc w:val="left"/>
            </w:pPr>
            <w:r>
              <w:lastRenderedPageBreak/>
              <w:t>Besoins, problématiques ou opportunités des publics cibles pour lesquels l'organisation apporte des solutions</w:t>
            </w:r>
            <w:r w:rsidR="005054E1">
              <w:t>.</w:t>
            </w:r>
          </w:p>
        </w:tc>
        <w:tc>
          <w:tcPr>
            <w:tcW w:w="2710" w:type="dxa"/>
          </w:tcPr>
          <w:p w14:paraId="5661D48A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02239DE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2B6CA239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01982441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44B376ED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C0D0FBB" w14:textId="77777777" w:rsidTr="007C5867">
        <w:trPr>
          <w:cantSplit/>
        </w:trPr>
        <w:tc>
          <w:tcPr>
            <w:tcW w:w="3219" w:type="dxa"/>
          </w:tcPr>
          <w:p w14:paraId="2536E510" w14:textId="6667D512" w:rsidR="0001770A" w:rsidRDefault="0001770A" w:rsidP="00736C2A">
            <w:pPr>
              <w:spacing w:before="20" w:after="20"/>
              <w:jc w:val="left"/>
            </w:pPr>
            <w:r>
              <w:t xml:space="preserve">Localisation et </w:t>
            </w:r>
            <w:r w:rsidR="005054E1">
              <w:t>étendue géographique</w:t>
            </w:r>
            <w:r>
              <w:t xml:space="preserve"> des publics cibles</w:t>
            </w:r>
            <w:r w:rsidR="005054E1">
              <w:t>.</w:t>
            </w:r>
            <w:r>
              <w:br/>
            </w:r>
            <w:r w:rsidR="005054E1">
              <w:br/>
            </w:r>
          </w:p>
        </w:tc>
        <w:tc>
          <w:tcPr>
            <w:tcW w:w="2710" w:type="dxa"/>
          </w:tcPr>
          <w:p w14:paraId="45FE62F1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4B26800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1F09990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4E3F91C1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77C78382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1193115B" w14:textId="77777777" w:rsidTr="007C5867">
        <w:trPr>
          <w:cantSplit/>
        </w:trPr>
        <w:tc>
          <w:tcPr>
            <w:tcW w:w="3219" w:type="dxa"/>
          </w:tcPr>
          <w:p w14:paraId="5C215C5D" w14:textId="386600DC" w:rsidR="0001770A" w:rsidRDefault="0001770A" w:rsidP="00736C2A">
            <w:pPr>
              <w:spacing w:before="20" w:after="20"/>
              <w:jc w:val="left"/>
            </w:pPr>
            <w:r>
              <w:t>Estimation du nombre global d'individus/organisations de chaque publics cible</w:t>
            </w:r>
            <w:r w:rsidR="005054E1">
              <w:t>.</w:t>
            </w:r>
            <w:r>
              <w:br/>
            </w:r>
          </w:p>
        </w:tc>
        <w:tc>
          <w:tcPr>
            <w:tcW w:w="2710" w:type="dxa"/>
          </w:tcPr>
          <w:p w14:paraId="06E1370D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0909AA58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52D8A36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C023B94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5CB47255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1A6899D6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520D87CE" w14:textId="3C3BD249" w:rsidR="0001770A" w:rsidRDefault="0001770A" w:rsidP="00736C2A">
            <w:pPr>
              <w:spacing w:before="20" w:after="20"/>
              <w:jc w:val="left"/>
            </w:pPr>
            <w:r>
              <w:t>Estimation du nombre d'individus/organisations auxquels l'organisation répond, pour chaque publics cible</w:t>
            </w:r>
            <w:r w:rsidR="005054E1">
              <w:t>.</w:t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6C1FC911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1A718C36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111CB0FD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14BE8453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6BE71048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8B980A5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39E26E00" w14:textId="34D76E04" w:rsidR="0001770A" w:rsidRDefault="0001770A" w:rsidP="00736C2A">
            <w:pPr>
              <w:spacing w:before="20" w:after="20"/>
              <w:jc w:val="left"/>
            </w:pPr>
            <w:r>
              <w:t>Facteurs primordiaux d'</w:t>
            </w:r>
            <w:proofErr w:type="spellStart"/>
            <w:r>
              <w:t>influ</w:t>
            </w:r>
            <w:r w:rsidR="005054E1">
              <w:t>-</w:t>
            </w:r>
            <w:r>
              <w:t>ence</w:t>
            </w:r>
            <w:proofErr w:type="spellEnd"/>
            <w:r>
              <w:t xml:space="preserve"> positive du contexte sur l'organisation (leviers </w:t>
            </w:r>
            <w:proofErr w:type="spellStart"/>
            <w:r>
              <w:t>PESTEL</w:t>
            </w:r>
            <w:proofErr w:type="spellEnd"/>
            <w:r>
              <w:rPr>
                <w:rStyle w:val="Appelnotedebasdep"/>
              </w:rPr>
              <w:footnoteReference w:id="1"/>
            </w:r>
            <w:r>
              <w:t>)</w:t>
            </w:r>
            <w:r w:rsidR="007C5867">
              <w:t>.</w:t>
            </w:r>
            <w:r w:rsidR="005054E1"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3EA2C5E0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58DEDFB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30EF743A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6D4A97D4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61AF9A26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72CD936F" w14:textId="77777777" w:rsidTr="007C5867">
        <w:trPr>
          <w:cantSplit/>
        </w:trPr>
        <w:tc>
          <w:tcPr>
            <w:tcW w:w="3219" w:type="dxa"/>
          </w:tcPr>
          <w:p w14:paraId="6F88EF70" w14:textId="47A45CB4" w:rsidR="0001770A" w:rsidRDefault="0001770A" w:rsidP="00736C2A">
            <w:pPr>
              <w:spacing w:before="20" w:after="20"/>
              <w:jc w:val="left"/>
            </w:pPr>
            <w:r>
              <w:t>Facteurs primordiaux d'</w:t>
            </w:r>
            <w:proofErr w:type="spellStart"/>
            <w:r>
              <w:t>influ</w:t>
            </w:r>
            <w:r w:rsidR="005054E1">
              <w:t>-</w:t>
            </w:r>
            <w:r>
              <w:t>ence</w:t>
            </w:r>
            <w:proofErr w:type="spellEnd"/>
            <w:r>
              <w:t xml:space="preserve"> négative du contexte sur l'organisation (freins PESTEL</w:t>
            </w:r>
            <w:r w:rsidR="007C5867" w:rsidRPr="007C5867">
              <w:rPr>
                <w:vertAlign w:val="superscript"/>
              </w:rPr>
              <w:t>1</w:t>
            </w:r>
            <w:r>
              <w:t>)</w:t>
            </w:r>
            <w:r w:rsidR="007C5867">
              <w:t>.</w:t>
            </w:r>
            <w:r w:rsidR="007C5867">
              <w:br/>
            </w:r>
          </w:p>
        </w:tc>
        <w:tc>
          <w:tcPr>
            <w:tcW w:w="2710" w:type="dxa"/>
          </w:tcPr>
          <w:p w14:paraId="7356900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AE1200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0995CC1D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2C430C7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4B901DA1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0E91C7D" w14:textId="77777777" w:rsidTr="007C5867">
        <w:trPr>
          <w:cantSplit/>
        </w:trPr>
        <w:tc>
          <w:tcPr>
            <w:tcW w:w="3219" w:type="dxa"/>
          </w:tcPr>
          <w:p w14:paraId="539E0362" w14:textId="078549A6" w:rsidR="0001770A" w:rsidRDefault="0001770A" w:rsidP="00736C2A">
            <w:pPr>
              <w:spacing w:before="20" w:after="20"/>
              <w:jc w:val="left"/>
            </w:pPr>
            <w:r>
              <w:t>Principaux "concurrents" directs ou indirects auprès des mêmes publics cibles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</w:tcPr>
          <w:p w14:paraId="6FF49C64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620A7B6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7DCE9C7F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7A56BADB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6C4B542C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6F621164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29F6AEAB" w14:textId="1F671A22" w:rsidR="0001770A" w:rsidRDefault="0001770A" w:rsidP="00736C2A">
            <w:pPr>
              <w:spacing w:before="20" w:after="20"/>
              <w:jc w:val="left"/>
            </w:pPr>
            <w:r>
              <w:t>Prestations directes ou de substitution proposées par les "concurrents"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7797A5FE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0FC7F33E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04CB4FA5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06BB1050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516D7659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456339B1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20421A19" w14:textId="51624000" w:rsidR="0001770A" w:rsidRDefault="0001770A" w:rsidP="00736C2A">
            <w:pPr>
              <w:spacing w:before="20" w:after="20"/>
              <w:jc w:val="left"/>
            </w:pPr>
            <w:r>
              <w:t>Prestations proposées aux publics cibles, sous la forme de biens matériels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22EFF2C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6A423B0C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9E02B61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77ECF0EA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57E3488D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4761FC7F" w14:textId="77777777" w:rsidTr="007C5867">
        <w:trPr>
          <w:cantSplit/>
        </w:trPr>
        <w:tc>
          <w:tcPr>
            <w:tcW w:w="3219" w:type="dxa"/>
          </w:tcPr>
          <w:p w14:paraId="0AA9076E" w14:textId="413E1BF0" w:rsidR="0001770A" w:rsidRDefault="0001770A" w:rsidP="00736C2A">
            <w:pPr>
              <w:spacing w:before="20" w:after="20"/>
              <w:jc w:val="left"/>
            </w:pPr>
            <w:r>
              <w:t>Prestations proposées aux publics cibles, sous la forme de services ou informations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</w:tcPr>
          <w:p w14:paraId="118ECF6B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2EB80826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651D703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5661890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28C92375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8CB0DE2" w14:textId="77777777" w:rsidTr="007C5867">
        <w:trPr>
          <w:cantSplit/>
        </w:trPr>
        <w:tc>
          <w:tcPr>
            <w:tcW w:w="3219" w:type="dxa"/>
          </w:tcPr>
          <w:p w14:paraId="1520686F" w14:textId="06C29B29" w:rsidR="0001770A" w:rsidRDefault="0001770A" w:rsidP="00736C2A">
            <w:pPr>
              <w:spacing w:before="20" w:after="20"/>
              <w:jc w:val="left"/>
            </w:pPr>
            <w:r>
              <w:t>Prestations proposées en flux continu ou en réponse à des demandes spécifiques sous la forme de projets</w:t>
            </w:r>
            <w:r w:rsidR="007C5867">
              <w:t>.</w:t>
            </w:r>
          </w:p>
        </w:tc>
        <w:tc>
          <w:tcPr>
            <w:tcW w:w="2710" w:type="dxa"/>
          </w:tcPr>
          <w:p w14:paraId="17532B11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6CA7DC40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7EB9827A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2DCF6CA5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0987C631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49DA4B15" w14:textId="77777777" w:rsidTr="007C5867">
        <w:trPr>
          <w:cantSplit/>
        </w:trPr>
        <w:tc>
          <w:tcPr>
            <w:tcW w:w="3219" w:type="dxa"/>
          </w:tcPr>
          <w:p w14:paraId="60E066E6" w14:textId="72C7269E" w:rsidR="0001770A" w:rsidRDefault="0001770A" w:rsidP="00736C2A">
            <w:pPr>
              <w:spacing w:before="20" w:after="20"/>
              <w:jc w:val="left"/>
            </w:pPr>
            <w:r>
              <w:t>Tarifs / coût d'acquisition des prestations par les publics cibles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</w:tcPr>
          <w:p w14:paraId="1BD8708E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962B9B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3B7CBD23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B70BF0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6F5C7AA7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7BE30F34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567F4C8E" w14:textId="5D217A7A" w:rsidR="0001770A" w:rsidRDefault="0001770A" w:rsidP="00736C2A">
            <w:pPr>
              <w:spacing w:before="20" w:after="20"/>
              <w:jc w:val="left"/>
            </w:pPr>
            <w:r>
              <w:t>Canaux et mode de distribution des prestations auprès des publics cibles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6CA8BAF3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2018F48A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786A1A23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19799FE9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69F87666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796E3DE9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50CB2A29" w14:textId="6864768E" w:rsidR="0001770A" w:rsidRDefault="0001770A" w:rsidP="00736C2A">
            <w:pPr>
              <w:spacing w:before="20" w:after="20"/>
              <w:jc w:val="left"/>
            </w:pPr>
            <w:r>
              <w:t>Canaux et supports et intensité de la communication auprès des publics cibles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1D1D52DE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900DEAD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16B4607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B6A3058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03CD637C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5BA765AC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1549FC23" w14:textId="7125166D" w:rsidR="0001770A" w:rsidRDefault="0001770A" w:rsidP="00736C2A">
            <w:pPr>
              <w:spacing w:before="20" w:after="20"/>
              <w:jc w:val="left"/>
            </w:pPr>
            <w:r>
              <w:t>Canaux et supports et intensité de la communication institutionnelle auprès d'autres parties prenantes</w:t>
            </w:r>
            <w:r w:rsidR="007C5867">
              <w:t>.</w:t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525A768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7382BCA9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798C9D7F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228305F4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17881C03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3CEC57A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3FF4555F" w14:textId="36DA4291" w:rsidR="0001770A" w:rsidRDefault="0001770A" w:rsidP="00736C2A">
            <w:pPr>
              <w:spacing w:before="20" w:after="20"/>
              <w:jc w:val="left"/>
            </w:pPr>
            <w:r>
              <w:t>Principales activités de production des prestations proposées aux publics cibles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1B7BE7D8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7B7A042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12FD952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2550868A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1D460F89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D254FBD" w14:textId="77777777" w:rsidTr="007C5867">
        <w:trPr>
          <w:cantSplit/>
        </w:trPr>
        <w:tc>
          <w:tcPr>
            <w:tcW w:w="3219" w:type="dxa"/>
          </w:tcPr>
          <w:p w14:paraId="4E7A9078" w14:textId="0AD16EDA" w:rsidR="0001770A" w:rsidRDefault="0001770A" w:rsidP="00736C2A">
            <w:pPr>
              <w:spacing w:before="20" w:after="20"/>
              <w:jc w:val="left"/>
            </w:pPr>
            <w:r>
              <w:t>Infrastructure de production et administration de l'organisation (locaux, équipements, etc.)</w:t>
            </w:r>
            <w:r w:rsidR="007C5867">
              <w:t>.</w:t>
            </w:r>
            <w:r w:rsidR="007C5867">
              <w:br/>
            </w:r>
          </w:p>
        </w:tc>
        <w:tc>
          <w:tcPr>
            <w:tcW w:w="2710" w:type="dxa"/>
          </w:tcPr>
          <w:p w14:paraId="4F05197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1ADF9B1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5A50B585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65508E53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5E70EC47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6C111829" w14:textId="77777777" w:rsidTr="007C5867">
        <w:trPr>
          <w:cantSplit/>
        </w:trPr>
        <w:tc>
          <w:tcPr>
            <w:tcW w:w="3219" w:type="dxa"/>
          </w:tcPr>
          <w:p w14:paraId="0B70C760" w14:textId="781CD0AD" w:rsidR="0001770A" w:rsidRDefault="0001770A" w:rsidP="00736C2A">
            <w:pPr>
              <w:spacing w:before="20" w:after="20"/>
              <w:jc w:val="left"/>
            </w:pPr>
            <w:r>
              <w:t>Ressources matérielles de production (matière première, consommables, etc.)</w:t>
            </w:r>
            <w:r w:rsidR="007C5867">
              <w:t>.</w:t>
            </w:r>
            <w:r w:rsidR="007C5867">
              <w:br/>
            </w:r>
          </w:p>
        </w:tc>
        <w:tc>
          <w:tcPr>
            <w:tcW w:w="2710" w:type="dxa"/>
          </w:tcPr>
          <w:p w14:paraId="009D6CD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2645795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4E80B7CF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B186CE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3315F2D1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5D095D6" w14:textId="77777777" w:rsidTr="007C5867">
        <w:trPr>
          <w:cantSplit/>
        </w:trPr>
        <w:tc>
          <w:tcPr>
            <w:tcW w:w="3219" w:type="dxa"/>
          </w:tcPr>
          <w:p w14:paraId="66D8CDBC" w14:textId="047E66A6" w:rsidR="0001770A" w:rsidRDefault="0001770A" w:rsidP="00736C2A">
            <w:pPr>
              <w:spacing w:before="20" w:after="20"/>
              <w:jc w:val="left"/>
            </w:pPr>
            <w:r>
              <w:t>Ressources humaines internes, staff et bénévoles, compétences spécifiques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</w:tcPr>
          <w:p w14:paraId="2659946B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59F8EA8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6530AF4D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7C208D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09DB1C12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B3DB6AF" w14:textId="77777777" w:rsidTr="007C5867">
        <w:trPr>
          <w:cantSplit/>
        </w:trPr>
        <w:tc>
          <w:tcPr>
            <w:tcW w:w="3219" w:type="dxa"/>
          </w:tcPr>
          <w:p w14:paraId="1E110E88" w14:textId="0034B411" w:rsidR="0001770A" w:rsidRDefault="0001770A" w:rsidP="00736C2A">
            <w:pPr>
              <w:spacing w:before="20" w:after="20"/>
              <w:jc w:val="left"/>
            </w:pPr>
            <w:r>
              <w:t>Principales provenances et volume des ressources financières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</w:tcPr>
          <w:p w14:paraId="0F673E71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06D33006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6EE607C8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09C566F1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750AD296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4C40ED63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49962A85" w14:textId="11ED283B" w:rsidR="0001770A" w:rsidRDefault="0001770A" w:rsidP="00736C2A">
            <w:pPr>
              <w:spacing w:before="20" w:after="20"/>
              <w:jc w:val="left"/>
            </w:pPr>
            <w:r>
              <w:t>Principaux éléments de la structure des coûts de l'organisation</w:t>
            </w:r>
            <w:r w:rsidR="007C5867">
              <w:t>.</w:t>
            </w:r>
            <w:r w:rsidR="007C5867">
              <w:br/>
            </w:r>
            <w:r>
              <w:br/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20EA0D14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4E048D29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1FA83005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1246E64B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44FD80BF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4221A2AF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71DFCC2C" w14:textId="28D889B5" w:rsidR="0001770A" w:rsidRDefault="0001770A" w:rsidP="00736C2A">
            <w:pPr>
              <w:spacing w:before="20" w:after="20"/>
              <w:jc w:val="left"/>
            </w:pPr>
            <w:r>
              <w:t>Fournisseurs privilégiés de services, équipements et matériels</w:t>
            </w:r>
            <w:r w:rsidR="007C5867">
              <w:t>.</w:t>
            </w:r>
            <w:r w:rsidR="007C5867">
              <w:br/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31A8B2B0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2FDBE9C6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22A4109F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B1E6660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284A36B6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D8F3D3D" w14:textId="77777777" w:rsidTr="007C5867">
        <w:trPr>
          <w:cantSplit/>
        </w:trPr>
        <w:tc>
          <w:tcPr>
            <w:tcW w:w="3219" w:type="dxa"/>
          </w:tcPr>
          <w:p w14:paraId="1F6AE0C1" w14:textId="1627A5A5" w:rsidR="0001770A" w:rsidRDefault="0001770A" w:rsidP="00736C2A">
            <w:pPr>
              <w:spacing w:before="20" w:after="20"/>
              <w:jc w:val="left"/>
            </w:pPr>
            <w:r>
              <w:t>Principaux organismes de financement, investissement, prêt, donation, subvention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</w:tcPr>
          <w:p w14:paraId="623D0309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9AA4F94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75BBBC66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E379AE1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763D6D19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52C14833" w14:textId="77777777" w:rsidTr="007C5867">
        <w:trPr>
          <w:cantSplit/>
        </w:trPr>
        <w:tc>
          <w:tcPr>
            <w:tcW w:w="3219" w:type="dxa"/>
          </w:tcPr>
          <w:p w14:paraId="6B2D0907" w14:textId="0A0A69F6" w:rsidR="0001770A" w:rsidRDefault="0001770A" w:rsidP="00736C2A">
            <w:pPr>
              <w:spacing w:before="20" w:after="20"/>
              <w:jc w:val="left"/>
            </w:pPr>
            <w:r>
              <w:t>Alliés ou partenaires existants de l'organisation</w:t>
            </w:r>
            <w:r w:rsidR="007C5867">
              <w:t>.</w:t>
            </w:r>
            <w:r>
              <w:br/>
            </w:r>
            <w:r>
              <w:br/>
            </w:r>
          </w:p>
        </w:tc>
        <w:tc>
          <w:tcPr>
            <w:tcW w:w="2710" w:type="dxa"/>
          </w:tcPr>
          <w:p w14:paraId="39C03067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D0DB7C3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324F6D3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2C1E75E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279D25D6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637058C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5BFBB4FA" w14:textId="4C8FACA0" w:rsidR="0001770A" w:rsidRDefault="0001770A" w:rsidP="00736C2A">
            <w:pPr>
              <w:spacing w:before="20" w:after="20"/>
              <w:jc w:val="left"/>
            </w:pPr>
            <w:r>
              <w:t xml:space="preserve">Personnes ou organisations relais soutenant l'organisation (prescripteurs, lobby, faiseurs d'opinion, bloggeurs) </w:t>
            </w:r>
            <w:r w:rsidR="007C5867">
              <w:t>.</w:t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625ABC9A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4E023B5B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46AC02FA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4FFB0065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6B4AF8C8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BAB22CD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77DC8D1E" w14:textId="743DEAEA" w:rsidR="0001770A" w:rsidRDefault="0001770A" w:rsidP="00736C2A">
            <w:pPr>
              <w:spacing w:before="20" w:after="20"/>
              <w:jc w:val="left"/>
            </w:pPr>
            <w:r>
              <w:t>Impact recherché à court terme</w:t>
            </w:r>
            <w:r w:rsidR="007C5867">
              <w:t>.</w:t>
            </w:r>
            <w:r w:rsidR="007C5867">
              <w:br/>
            </w:r>
            <w:r>
              <w:br/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631EC01E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2DBD216E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4BB84D54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787B7D95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348DB6D0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75A72E8" w14:textId="77777777" w:rsidTr="007C5867">
        <w:trPr>
          <w:cantSplit/>
        </w:trPr>
        <w:tc>
          <w:tcPr>
            <w:tcW w:w="3219" w:type="dxa"/>
          </w:tcPr>
          <w:p w14:paraId="2F62F920" w14:textId="0669FFE2" w:rsidR="0001770A" w:rsidRDefault="0001770A" w:rsidP="00736C2A">
            <w:pPr>
              <w:spacing w:before="20" w:after="20"/>
              <w:jc w:val="left"/>
            </w:pPr>
            <w:r>
              <w:t>Impact recherché à moyen et long terme</w:t>
            </w:r>
            <w:r w:rsidR="007C5867">
              <w:t>.</w:t>
            </w:r>
            <w:r>
              <w:br/>
            </w:r>
            <w:r>
              <w:br/>
            </w:r>
          </w:p>
        </w:tc>
        <w:tc>
          <w:tcPr>
            <w:tcW w:w="2710" w:type="dxa"/>
          </w:tcPr>
          <w:p w14:paraId="02FC14A0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1BAFE2FE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45A3EBD7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C9B5F1D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2F9CA45E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2CA7D16F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53F6F011" w14:textId="6FA2A859" w:rsidR="0001770A" w:rsidRDefault="0001770A" w:rsidP="00736C2A">
            <w:pPr>
              <w:spacing w:before="20" w:after="20"/>
              <w:jc w:val="left"/>
            </w:pPr>
            <w:r>
              <w:t>Sources d'information, points de mesure, tableaux de bord et indicateurs</w:t>
            </w:r>
            <w:r w:rsidR="007C5867">
              <w:t>.</w:t>
            </w:r>
            <w:r>
              <w:br/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4364A873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079F0951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7B350B1D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3CF85B8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1EDD58E3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64DBEBCD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3D1A686A" w14:textId="4E21613B" w:rsidR="0001770A" w:rsidRDefault="0001770A" w:rsidP="00736C2A">
            <w:pPr>
              <w:spacing w:before="20" w:after="20"/>
              <w:jc w:val="left"/>
            </w:pPr>
            <w:r>
              <w:t xml:space="preserve">Vision de l'organisation </w:t>
            </w:r>
            <w:r>
              <w:br/>
              <w:t>(</w:t>
            </w:r>
            <w:r w:rsidRPr="007C5867">
              <w:rPr>
                <w:i/>
                <w:iCs/>
              </w:rPr>
              <w:t xml:space="preserve">I have a </w:t>
            </w:r>
            <w:proofErr w:type="spellStart"/>
            <w:r w:rsidRPr="007C5867">
              <w:rPr>
                <w:i/>
                <w:iCs/>
              </w:rPr>
              <w:t>dream</w:t>
            </w:r>
            <w:proofErr w:type="spellEnd"/>
            <w:r>
              <w:t>...)</w:t>
            </w:r>
            <w:r w:rsidR="007C5867">
              <w:t>.</w:t>
            </w:r>
            <w:r>
              <w:br/>
            </w:r>
            <w:r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39248339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48CAFDF2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2E7CF765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0B2BA64D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24978BD3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30D3BC7B" w14:textId="77777777" w:rsidTr="007C5867">
        <w:trPr>
          <w:cantSplit/>
        </w:trPr>
        <w:tc>
          <w:tcPr>
            <w:tcW w:w="3219" w:type="dxa"/>
          </w:tcPr>
          <w:p w14:paraId="63F2029E" w14:textId="719BFADC" w:rsidR="0001770A" w:rsidRDefault="0001770A" w:rsidP="00736C2A">
            <w:pPr>
              <w:spacing w:before="20" w:after="20"/>
              <w:jc w:val="left"/>
            </w:pPr>
            <w:r>
              <w:t>Axes stratégiques prioritaires</w:t>
            </w:r>
            <w:r w:rsidR="007C5867">
              <w:t>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710" w:type="dxa"/>
          </w:tcPr>
          <w:p w14:paraId="565B5DD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0A2CA16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6D39D100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5E13D73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3A357B9B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4514CB5E" w14:textId="77777777" w:rsidTr="007C5867">
        <w:trPr>
          <w:cantSplit/>
        </w:trPr>
        <w:tc>
          <w:tcPr>
            <w:tcW w:w="3219" w:type="dxa"/>
            <w:tcBorders>
              <w:bottom w:val="thinThickThinMediumGap" w:sz="24" w:space="0" w:color="7F7F7F" w:themeColor="text1" w:themeTint="80"/>
            </w:tcBorders>
          </w:tcPr>
          <w:p w14:paraId="45F285FD" w14:textId="07F3AF61" w:rsidR="0001770A" w:rsidRDefault="0001770A" w:rsidP="00736C2A">
            <w:pPr>
              <w:spacing w:before="20" w:after="20"/>
              <w:jc w:val="left"/>
            </w:pPr>
            <w:r>
              <w:t>Projets en cours</w:t>
            </w:r>
            <w:r w:rsidR="007C5867">
              <w:t>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710" w:type="dxa"/>
            <w:tcBorders>
              <w:bottom w:val="thinThickThinMediumGap" w:sz="24" w:space="0" w:color="7F7F7F" w:themeColor="text1" w:themeTint="80"/>
            </w:tcBorders>
          </w:tcPr>
          <w:p w14:paraId="040B037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358FD94C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6A900AE1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bottom w:val="thinThickThinMediumGap" w:sz="24" w:space="0" w:color="7F7F7F" w:themeColor="text1" w:themeTint="80"/>
            </w:tcBorders>
          </w:tcPr>
          <w:p w14:paraId="32FE4483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bottom w:val="thinThickThinMediumGap" w:sz="24" w:space="0" w:color="7F7F7F" w:themeColor="text1" w:themeTint="80"/>
            </w:tcBorders>
          </w:tcPr>
          <w:p w14:paraId="5F972935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0543E763" w14:textId="77777777" w:rsidTr="007C5867">
        <w:trPr>
          <w:cantSplit/>
        </w:trPr>
        <w:tc>
          <w:tcPr>
            <w:tcW w:w="3219" w:type="dxa"/>
            <w:tcBorders>
              <w:top w:val="thinThickThinMediumGap" w:sz="24" w:space="0" w:color="7F7F7F" w:themeColor="text1" w:themeTint="80"/>
            </w:tcBorders>
          </w:tcPr>
          <w:p w14:paraId="49CAAB51" w14:textId="027C6622" w:rsidR="0001770A" w:rsidRDefault="0001770A" w:rsidP="00736C2A">
            <w:pPr>
              <w:spacing w:before="20" w:after="20"/>
              <w:jc w:val="left"/>
            </w:pPr>
            <w:r>
              <w:t>A</w:t>
            </w:r>
            <w:r w:rsidR="00311DD1">
              <w:t>joute d’a</w:t>
            </w:r>
            <w:r>
              <w:t>utres éléments</w:t>
            </w:r>
            <w:r w:rsidR="00311DD1">
              <w:t xml:space="preserve"> que tu juges pertinents</w:t>
            </w:r>
            <w:r w:rsidR="007C5867">
              <w:t>…</w:t>
            </w:r>
            <w:r w:rsidR="007C5867">
              <w:br/>
            </w:r>
          </w:p>
        </w:tc>
        <w:tc>
          <w:tcPr>
            <w:tcW w:w="2710" w:type="dxa"/>
            <w:tcBorders>
              <w:top w:val="thinThickThinMediumGap" w:sz="24" w:space="0" w:color="7F7F7F" w:themeColor="text1" w:themeTint="80"/>
            </w:tcBorders>
          </w:tcPr>
          <w:p w14:paraId="7F1B17EA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4D7175E0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14C3F49C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  <w:tcBorders>
              <w:top w:val="thinThickThinMediumGap" w:sz="24" w:space="0" w:color="7F7F7F" w:themeColor="text1" w:themeTint="80"/>
            </w:tcBorders>
          </w:tcPr>
          <w:p w14:paraId="3C8BBD2B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  <w:tcBorders>
              <w:top w:val="thinThickThinMediumGap" w:sz="24" w:space="0" w:color="7F7F7F" w:themeColor="text1" w:themeTint="80"/>
            </w:tcBorders>
          </w:tcPr>
          <w:p w14:paraId="57E4F2D0" w14:textId="77777777" w:rsidR="0001770A" w:rsidRDefault="0001770A" w:rsidP="005054E1">
            <w:pPr>
              <w:spacing w:before="20" w:after="20"/>
              <w:jc w:val="center"/>
            </w:pPr>
          </w:p>
        </w:tc>
      </w:tr>
      <w:tr w:rsidR="007C5867" w14:paraId="6D80E342" w14:textId="77777777" w:rsidTr="007C5867">
        <w:trPr>
          <w:cantSplit/>
        </w:trPr>
        <w:tc>
          <w:tcPr>
            <w:tcW w:w="3219" w:type="dxa"/>
          </w:tcPr>
          <w:p w14:paraId="3FF8AA58" w14:textId="7966CBF6" w:rsidR="007C5867" w:rsidRDefault="007C5867" w:rsidP="00660F72">
            <w:pPr>
              <w:spacing w:before="20" w:after="20"/>
              <w:jc w:val="left"/>
            </w:pPr>
            <w:r>
              <w:br/>
            </w:r>
            <w:r w:rsidR="00311DD1">
              <w:br/>
            </w:r>
          </w:p>
        </w:tc>
        <w:tc>
          <w:tcPr>
            <w:tcW w:w="2710" w:type="dxa"/>
          </w:tcPr>
          <w:p w14:paraId="41ABC404" w14:textId="77777777" w:rsidR="007C5867" w:rsidRDefault="007C5867" w:rsidP="00660F72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758BA351" w14:textId="77777777" w:rsidR="007C5867" w:rsidRDefault="007C5867" w:rsidP="00660F72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090560C7" w14:textId="77777777" w:rsidR="007C5867" w:rsidRDefault="007C5867" w:rsidP="00660F72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2E5E59A2" w14:textId="77777777" w:rsidR="007C5867" w:rsidRDefault="007C5867" w:rsidP="00660F72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74A15D30" w14:textId="77777777" w:rsidR="007C5867" w:rsidRDefault="007C5867" w:rsidP="00660F72">
            <w:pPr>
              <w:spacing w:before="20" w:after="20"/>
              <w:jc w:val="center"/>
            </w:pPr>
          </w:p>
        </w:tc>
      </w:tr>
      <w:tr w:rsidR="007C5867" w14:paraId="12565316" w14:textId="77777777" w:rsidTr="007C5867">
        <w:trPr>
          <w:cantSplit/>
        </w:trPr>
        <w:tc>
          <w:tcPr>
            <w:tcW w:w="3219" w:type="dxa"/>
          </w:tcPr>
          <w:p w14:paraId="191081EE" w14:textId="77ABA39D" w:rsidR="0001770A" w:rsidRDefault="007C5867" w:rsidP="00736C2A">
            <w:pPr>
              <w:spacing w:before="20" w:after="20"/>
              <w:jc w:val="left"/>
            </w:pPr>
            <w:r>
              <w:br/>
            </w:r>
            <w:r w:rsidR="00311DD1">
              <w:br/>
            </w:r>
          </w:p>
        </w:tc>
        <w:tc>
          <w:tcPr>
            <w:tcW w:w="2710" w:type="dxa"/>
          </w:tcPr>
          <w:p w14:paraId="29554D72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4888DAEA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2711" w:type="dxa"/>
          </w:tcPr>
          <w:p w14:paraId="45432E4E" w14:textId="77777777" w:rsidR="0001770A" w:rsidRDefault="0001770A" w:rsidP="00736C2A">
            <w:pPr>
              <w:pStyle w:val="ParagraphePuces"/>
              <w:spacing w:before="20" w:after="20"/>
              <w:ind w:left="215" w:hanging="215"/>
              <w:contextualSpacing w:val="0"/>
              <w:jc w:val="left"/>
            </w:pPr>
          </w:p>
        </w:tc>
        <w:tc>
          <w:tcPr>
            <w:tcW w:w="2711" w:type="dxa"/>
          </w:tcPr>
          <w:p w14:paraId="3D54445F" w14:textId="77777777" w:rsidR="0001770A" w:rsidRDefault="0001770A" w:rsidP="00736C2A">
            <w:pPr>
              <w:spacing w:before="20" w:after="20"/>
              <w:jc w:val="left"/>
            </w:pPr>
          </w:p>
        </w:tc>
        <w:tc>
          <w:tcPr>
            <w:tcW w:w="724" w:type="dxa"/>
          </w:tcPr>
          <w:p w14:paraId="64CFC8C6" w14:textId="77777777" w:rsidR="0001770A" w:rsidRDefault="0001770A" w:rsidP="005054E1">
            <w:pPr>
              <w:spacing w:before="20" w:after="20"/>
              <w:jc w:val="center"/>
            </w:pPr>
          </w:p>
        </w:tc>
      </w:tr>
    </w:tbl>
    <w:p w14:paraId="002366DD" w14:textId="760A07C1" w:rsidR="003223B1" w:rsidRPr="003223B1" w:rsidRDefault="003223B1"/>
    <w:sectPr w:rsidR="003223B1" w:rsidRPr="003223B1" w:rsidSect="00CE3506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EAAD" w14:textId="77777777" w:rsidR="001D6C8D" w:rsidRDefault="001D6C8D" w:rsidP="003223B1">
      <w:r>
        <w:separator/>
      </w:r>
    </w:p>
  </w:endnote>
  <w:endnote w:type="continuationSeparator" w:id="0">
    <w:p w14:paraId="0FBBEE4E" w14:textId="77777777" w:rsidR="001D6C8D" w:rsidRDefault="001D6C8D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EE51" w14:textId="7733A39C" w:rsidR="008973FB" w:rsidRPr="002A1E0F" w:rsidRDefault="0001770A" w:rsidP="0001770A">
    <w:pPr>
      <w:pStyle w:val="Pieddepage"/>
      <w:pBdr>
        <w:top w:val="single" w:sz="4" w:space="1" w:color="0070C0"/>
      </w:pBdr>
      <w:tabs>
        <w:tab w:val="clear" w:pos="4536"/>
        <w:tab w:val="clear" w:pos="9072"/>
        <w:tab w:val="left" w:pos="1134"/>
        <w:tab w:val="center" w:pos="7088"/>
        <w:tab w:val="right" w:pos="14570"/>
      </w:tabs>
      <w:spacing w:before="60"/>
      <w:rPr>
        <w:color w:val="22759B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38CD5" wp14:editId="0BA1A41F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590550" cy="174625"/>
          <wp:effectExtent l="0" t="0" r="0" b="0"/>
          <wp:wrapNone/>
          <wp:docPr id="3" name="Image 2">
            <a:extLst xmlns:a="http://schemas.openxmlformats.org/drawingml/2006/main">
              <a:ext uri="{FF2B5EF4-FFF2-40B4-BE49-F238E27FC236}">
                <a16:creationId xmlns:a16="http://schemas.microsoft.com/office/drawing/2014/main" id="{B57D1D65-E69D-4BB3-8FBC-3BC03ED6478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B57D1D65-E69D-4BB3-8FBC-3BC03ED64788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90550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59B"/>
        <w:sz w:val="16"/>
        <w:szCs w:val="16"/>
      </w:rPr>
      <w:tab/>
    </w:r>
    <w:r w:rsidR="00CE3506" w:rsidRPr="002A1E0F">
      <w:rPr>
        <w:color w:val="22759B"/>
        <w:sz w:val="16"/>
        <w:szCs w:val="16"/>
      </w:rPr>
      <w:t>M</w:t>
    </w:r>
    <w:r w:rsidR="002A1E0F" w:rsidRPr="002A1E0F">
      <w:rPr>
        <w:color w:val="22759B"/>
        <w:sz w:val="16"/>
        <w:szCs w:val="16"/>
      </w:rPr>
      <w:t>y-SBM</w:t>
    </w:r>
    <w:r w:rsidR="003223B1" w:rsidRPr="002A1E0F">
      <w:rPr>
        <w:color w:val="22759B"/>
        <w:sz w:val="16"/>
        <w:szCs w:val="16"/>
      </w:rPr>
      <w:tab/>
    </w:r>
    <w:r w:rsidR="002A1E0F" w:rsidRPr="002A1E0F">
      <w:rPr>
        <w:color w:val="22759B"/>
        <w:sz w:val="16"/>
        <w:szCs w:val="16"/>
      </w:rPr>
      <w:fldChar w:fldCharType="begin"/>
    </w:r>
    <w:r w:rsidR="002A1E0F" w:rsidRPr="002A1E0F">
      <w:rPr>
        <w:color w:val="22759B"/>
        <w:sz w:val="16"/>
        <w:szCs w:val="16"/>
      </w:rPr>
      <w:instrText xml:space="preserve"> TITLE   \* MERGEFORMAT </w:instrText>
    </w:r>
    <w:r w:rsidR="002A1E0F" w:rsidRPr="002A1E0F">
      <w:rPr>
        <w:color w:val="22759B"/>
        <w:sz w:val="16"/>
        <w:szCs w:val="16"/>
      </w:rPr>
      <w:fldChar w:fldCharType="separate"/>
    </w:r>
    <w:r w:rsidR="005405C4">
      <w:rPr>
        <w:color w:val="22759B"/>
        <w:sz w:val="16"/>
        <w:szCs w:val="16"/>
      </w:rPr>
      <w:t>Tableau d'aide à la création de partenariat</w:t>
    </w:r>
    <w:r w:rsidR="002A1E0F" w:rsidRPr="002A1E0F">
      <w:rPr>
        <w:color w:val="22759B"/>
        <w:sz w:val="16"/>
        <w:szCs w:val="16"/>
      </w:rPr>
      <w:fldChar w:fldCharType="end"/>
    </w:r>
    <w:r w:rsidR="008973FB" w:rsidRPr="002A1E0F">
      <w:rPr>
        <w:color w:val="22759B"/>
        <w:sz w:val="16"/>
        <w:szCs w:val="16"/>
      </w:rPr>
      <w:tab/>
    </w:r>
    <w:r w:rsidR="00A0628C" w:rsidRPr="002A1E0F">
      <w:rPr>
        <w:color w:val="22759B"/>
        <w:sz w:val="16"/>
        <w:szCs w:val="16"/>
      </w:rPr>
      <w:fldChar w:fldCharType="begin"/>
    </w:r>
    <w:r w:rsidR="008973FB" w:rsidRPr="002A1E0F">
      <w:rPr>
        <w:color w:val="22759B"/>
        <w:sz w:val="16"/>
        <w:szCs w:val="16"/>
      </w:rPr>
      <w:instrText xml:space="preserve"> </w:instrText>
    </w:r>
    <w:r w:rsidR="008C2E40" w:rsidRPr="002A1E0F">
      <w:rPr>
        <w:color w:val="22759B"/>
        <w:sz w:val="16"/>
        <w:szCs w:val="16"/>
      </w:rPr>
      <w:instrText>PAGE</w:instrText>
    </w:r>
    <w:r w:rsidR="008973FB" w:rsidRPr="002A1E0F">
      <w:rPr>
        <w:color w:val="22759B"/>
        <w:sz w:val="16"/>
        <w:szCs w:val="16"/>
      </w:rPr>
      <w:instrText xml:space="preserve">   \* MERGEFORMAT </w:instrText>
    </w:r>
    <w:r w:rsidR="00A0628C" w:rsidRPr="002A1E0F">
      <w:rPr>
        <w:color w:val="22759B"/>
        <w:sz w:val="16"/>
        <w:szCs w:val="16"/>
      </w:rPr>
      <w:fldChar w:fldCharType="separate"/>
    </w:r>
    <w:r w:rsidR="00CE4172" w:rsidRPr="002A1E0F">
      <w:rPr>
        <w:noProof/>
        <w:color w:val="22759B"/>
        <w:sz w:val="16"/>
        <w:szCs w:val="16"/>
      </w:rPr>
      <w:t>1</w:t>
    </w:r>
    <w:r w:rsidR="00A0628C" w:rsidRPr="002A1E0F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9E51" w14:textId="77777777" w:rsidR="001D6C8D" w:rsidRDefault="001D6C8D" w:rsidP="003223B1">
      <w:r>
        <w:separator/>
      </w:r>
    </w:p>
  </w:footnote>
  <w:footnote w:type="continuationSeparator" w:id="0">
    <w:p w14:paraId="232E8E96" w14:textId="77777777" w:rsidR="001D6C8D" w:rsidRDefault="001D6C8D" w:rsidP="003223B1">
      <w:r>
        <w:continuationSeparator/>
      </w:r>
    </w:p>
  </w:footnote>
  <w:footnote w:id="1">
    <w:p w14:paraId="372A6A9F" w14:textId="77777777" w:rsidR="0001770A" w:rsidRPr="00764284" w:rsidRDefault="0001770A" w:rsidP="0001770A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lang w:val="fr-FR"/>
        </w:rPr>
        <w:t>PESTEL</w:t>
      </w:r>
      <w:proofErr w:type="spellEnd"/>
      <w:r>
        <w:rPr>
          <w:lang w:val="fr-FR"/>
        </w:rPr>
        <w:t>: Politique, Economique, Social, Technologique, Environnemental et Légal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F07E" w14:textId="1D167B35" w:rsidR="008973FB" w:rsidRPr="006C3F95" w:rsidRDefault="003223B1" w:rsidP="00EE61D1">
    <w:pPr>
      <w:pStyle w:val="En-tte"/>
      <w:tabs>
        <w:tab w:val="clear" w:pos="4536"/>
        <w:tab w:val="clear" w:pos="9072"/>
        <w:tab w:val="center" w:pos="7371"/>
        <w:tab w:val="right" w:pos="14459"/>
      </w:tabs>
    </w:pPr>
    <w:r>
      <w:rPr>
        <w:noProof/>
        <w:lang w:val="fr-FR" w:eastAsia="fr-FR" w:bidi="ar-SA"/>
      </w:rPr>
      <w:drawing>
        <wp:anchor distT="0" distB="0" distL="114300" distR="114300" simplePos="0" relativeHeight="251657216" behindDoc="0" locked="0" layoutInCell="1" allowOverlap="1" wp14:anchorId="1FB7EF39" wp14:editId="318A1DEB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8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7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F392ECC"/>
    <w:multiLevelType w:val="multilevel"/>
    <w:tmpl w:val="18AA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88950667">
    <w:abstractNumId w:val="2"/>
  </w:num>
  <w:num w:numId="2" w16cid:durableId="1678077844">
    <w:abstractNumId w:val="2"/>
  </w:num>
  <w:num w:numId="3" w16cid:durableId="56318962">
    <w:abstractNumId w:val="0"/>
  </w:num>
  <w:num w:numId="4" w16cid:durableId="79954860">
    <w:abstractNumId w:val="0"/>
  </w:num>
  <w:num w:numId="5" w16cid:durableId="172702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770A"/>
    <w:rsid w:val="00011F42"/>
    <w:rsid w:val="0001770A"/>
    <w:rsid w:val="001035AE"/>
    <w:rsid w:val="001D6C8D"/>
    <w:rsid w:val="00211987"/>
    <w:rsid w:val="00242777"/>
    <w:rsid w:val="002A1E0F"/>
    <w:rsid w:val="00302DAF"/>
    <w:rsid w:val="00311DD1"/>
    <w:rsid w:val="003223B1"/>
    <w:rsid w:val="003C2912"/>
    <w:rsid w:val="004E7530"/>
    <w:rsid w:val="004F4A2D"/>
    <w:rsid w:val="005054E1"/>
    <w:rsid w:val="005405C4"/>
    <w:rsid w:val="00581965"/>
    <w:rsid w:val="0063037A"/>
    <w:rsid w:val="006C3F95"/>
    <w:rsid w:val="006C4C78"/>
    <w:rsid w:val="007356F7"/>
    <w:rsid w:val="00736C2A"/>
    <w:rsid w:val="007C5867"/>
    <w:rsid w:val="0089254D"/>
    <w:rsid w:val="008973FB"/>
    <w:rsid w:val="008C2E40"/>
    <w:rsid w:val="008E56BE"/>
    <w:rsid w:val="009D118A"/>
    <w:rsid w:val="00A0628C"/>
    <w:rsid w:val="00A07A1F"/>
    <w:rsid w:val="00A2108F"/>
    <w:rsid w:val="00AB5E95"/>
    <w:rsid w:val="00B34C5F"/>
    <w:rsid w:val="00B80ADE"/>
    <w:rsid w:val="00BB7F48"/>
    <w:rsid w:val="00C64B7B"/>
    <w:rsid w:val="00CE3506"/>
    <w:rsid w:val="00CE4172"/>
    <w:rsid w:val="00D742CF"/>
    <w:rsid w:val="00D9555A"/>
    <w:rsid w:val="00E45BC2"/>
    <w:rsid w:val="00EE61D1"/>
    <w:rsid w:val="00EF0C7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80F5BF"/>
  <w15:docId w15:val="{5A9BCAF8-A338-40DE-8D4E-B4E84E1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B1"/>
    <w:pPr>
      <w:spacing w:after="120"/>
      <w:jc w:val="both"/>
    </w:pPr>
    <w:rPr>
      <w:rFonts w:ascii="Open Sans" w:hAnsi="Open Sans" w:cs="Open Sans"/>
      <w:szCs w:val="22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  <w:rPr>
      <w:szCs w:val="21"/>
    </w:r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paragraph" w:styleId="Notedebasdepage">
    <w:name w:val="footnote text"/>
    <w:basedOn w:val="Normal"/>
    <w:link w:val="NotedebasdepageCar"/>
    <w:rsid w:val="0001770A"/>
    <w:pPr>
      <w:spacing w:after="0"/>
    </w:pPr>
    <w:rPr>
      <w:rFonts w:asciiTheme="minorHAnsi" w:hAnsiTheme="minorHAnsi" w:cs="Arial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1770A"/>
    <w:rPr>
      <w:rFonts w:asciiTheme="minorHAnsi" w:hAnsiTheme="minorHAnsi" w:cs="Arial"/>
      <w:lang w:val="fr-CH" w:eastAsia="en-US" w:bidi="en-US"/>
    </w:rPr>
  </w:style>
  <w:style w:type="character" w:styleId="Appelnotedebasdep">
    <w:name w:val="footnote reference"/>
    <w:basedOn w:val="Policepardfaut"/>
    <w:rsid w:val="0001770A"/>
    <w:rPr>
      <w:vertAlign w:val="superscript"/>
    </w:rPr>
  </w:style>
  <w:style w:type="table" w:styleId="Grilledutableau">
    <w:name w:val="Table Grid"/>
    <w:basedOn w:val="TableauNormal"/>
    <w:rsid w:val="0001770A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rive%20partag&#233;s\My-SBM%20Discover\-%20Mod&#232;les\My-SBM%20de%20base%20-%20Paysage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B336-B87B-4BDA-9459-887C8F67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My-SBM de base - Paysage - A4.dotx</Template>
  <TotalTime>49</TotalTime>
  <Pages>6</Pages>
  <Words>613</Words>
  <Characters>3377</Characters>
  <Application>Microsoft Office Word</Application>
  <DocSecurity>0</DocSecurity>
  <Lines>28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Aide à la création de partenariat</vt:lpstr>
      <vt:lpstr>Instructions pour chaque partenaire :</vt:lpstr>
      <vt:lpstr>Instructions pour les deux partenaires :</vt:lpstr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d'aide à la création de partenariat</dc:title>
  <dc:creator>Claude Michaud</dc:creator>
  <cp:lastModifiedBy>Claude Michaud</cp:lastModifiedBy>
  <cp:revision>6</cp:revision>
  <cp:lastPrinted>2022-10-21T13:28:00Z</cp:lastPrinted>
  <dcterms:created xsi:type="dcterms:W3CDTF">2022-10-21T12:36:00Z</dcterms:created>
  <dcterms:modified xsi:type="dcterms:W3CDTF">2022-10-21T13:29:00Z</dcterms:modified>
</cp:coreProperties>
</file>